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D368" w14:textId="02A03137" w:rsidR="00382649" w:rsidRPr="00382649" w:rsidRDefault="00382649" w:rsidP="00382649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415291AD" w14:textId="06EA270F" w:rsidR="00382649" w:rsidRPr="00382649" w:rsidRDefault="00382649" w:rsidP="00382649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27625A09" w14:textId="568CB816" w:rsidR="00382649" w:rsidRPr="00382649" w:rsidRDefault="00382649" w:rsidP="00382649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CD829F" wp14:editId="5E2A831F">
            <wp:simplePos x="0" y="0"/>
            <wp:positionH relativeFrom="column">
              <wp:posOffset>1054735</wp:posOffset>
            </wp:positionH>
            <wp:positionV relativeFrom="paragraph">
              <wp:posOffset>42838</wp:posOffset>
            </wp:positionV>
            <wp:extent cx="4132800" cy="4132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800" cy="41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B08BCF" w14:textId="77777777" w:rsidR="00382649" w:rsidRPr="00382649" w:rsidRDefault="00382649" w:rsidP="00382649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654685F9" w14:textId="77777777" w:rsidR="00382649" w:rsidRPr="00382649" w:rsidRDefault="00382649" w:rsidP="00382649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407E48DD" w14:textId="77777777" w:rsidR="00382649" w:rsidRPr="00382649" w:rsidRDefault="00382649" w:rsidP="00382649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651F6F12" w14:textId="77777777" w:rsidR="00382649" w:rsidRPr="00382649" w:rsidRDefault="00382649" w:rsidP="00382649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2B275288" w14:textId="77777777" w:rsidR="00382649" w:rsidRPr="00382649" w:rsidRDefault="00382649" w:rsidP="00382649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79A80957" w14:textId="77777777" w:rsidR="00382649" w:rsidRPr="00382649" w:rsidRDefault="00382649" w:rsidP="00382649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179FFA29" w14:textId="77777777" w:rsidR="00382649" w:rsidRPr="00382649" w:rsidRDefault="00382649" w:rsidP="00382649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6A47FAA8" w14:textId="77777777" w:rsidR="00382649" w:rsidRPr="00382649" w:rsidRDefault="00382649" w:rsidP="00382649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3CF146E7" w14:textId="77777777" w:rsidR="00382649" w:rsidRPr="00382649" w:rsidRDefault="00382649" w:rsidP="00382649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3AF697BC" w14:textId="77777777" w:rsidR="00382649" w:rsidRPr="00382649" w:rsidRDefault="00382649" w:rsidP="00382649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42389BAB" w14:textId="77777777" w:rsidR="00382649" w:rsidRDefault="00382649" w:rsidP="00382649">
      <w:pPr>
        <w:spacing w:line="360" w:lineRule="auto"/>
        <w:jc w:val="center"/>
        <w:rPr>
          <w:rFonts w:ascii="Arial" w:hAnsi="Arial" w:cs="Arial"/>
          <w:b/>
          <w:iCs/>
          <w:sz w:val="28"/>
          <w:szCs w:val="28"/>
        </w:rPr>
      </w:pPr>
    </w:p>
    <w:p w14:paraId="196A54EA" w14:textId="77777777" w:rsidR="00382649" w:rsidRDefault="00382649" w:rsidP="00382649">
      <w:pPr>
        <w:spacing w:line="360" w:lineRule="auto"/>
        <w:jc w:val="center"/>
        <w:rPr>
          <w:rFonts w:ascii="Arial" w:hAnsi="Arial" w:cs="Arial"/>
          <w:b/>
          <w:iCs/>
          <w:sz w:val="28"/>
          <w:szCs w:val="28"/>
        </w:rPr>
      </w:pPr>
    </w:p>
    <w:p w14:paraId="37AEF991" w14:textId="77777777" w:rsidR="00382649" w:rsidRDefault="00382649" w:rsidP="00382649">
      <w:pPr>
        <w:spacing w:line="360" w:lineRule="auto"/>
        <w:jc w:val="center"/>
        <w:rPr>
          <w:rFonts w:ascii="Arial" w:hAnsi="Arial" w:cs="Arial"/>
          <w:b/>
          <w:iCs/>
          <w:sz w:val="28"/>
          <w:szCs w:val="28"/>
        </w:rPr>
      </w:pPr>
    </w:p>
    <w:p w14:paraId="1EB91CB4" w14:textId="1F486748" w:rsidR="00382649" w:rsidRDefault="003663B2" w:rsidP="00382649">
      <w:pPr>
        <w:spacing w:line="360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382649">
        <w:rPr>
          <w:rFonts w:ascii="Arial" w:hAnsi="Arial" w:cs="Arial"/>
          <w:b/>
          <w:iCs/>
          <w:sz w:val="28"/>
          <w:szCs w:val="28"/>
        </w:rPr>
        <w:t xml:space="preserve">L’ottava improvvisata in Toscana e in Italia centrale </w:t>
      </w:r>
    </w:p>
    <w:p w14:paraId="7B748278" w14:textId="12BE0456" w:rsidR="003663B2" w:rsidRPr="00382649" w:rsidRDefault="003663B2" w:rsidP="00382649">
      <w:pPr>
        <w:spacing w:line="360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382649">
        <w:rPr>
          <w:rFonts w:ascii="Arial" w:hAnsi="Arial" w:cs="Arial"/>
          <w:b/>
          <w:iCs/>
          <w:sz w:val="28"/>
          <w:szCs w:val="28"/>
        </w:rPr>
        <w:t>(da Montaigne ai tempi del Corona)</w:t>
      </w:r>
    </w:p>
    <w:p w14:paraId="0B53151B" w14:textId="77777777" w:rsidR="00382649" w:rsidRDefault="00382649" w:rsidP="00382649">
      <w:pPr>
        <w:spacing w:line="360" w:lineRule="auto"/>
        <w:jc w:val="center"/>
        <w:rPr>
          <w:rFonts w:ascii="Arial" w:hAnsi="Arial" w:cs="Arial"/>
          <w:smallCaps/>
          <w:sz w:val="24"/>
          <w:szCs w:val="24"/>
        </w:rPr>
      </w:pPr>
    </w:p>
    <w:p w14:paraId="3FBE332D" w14:textId="3E8EE77A" w:rsidR="00E2155C" w:rsidRPr="000A0E81" w:rsidRDefault="00E2155C" w:rsidP="00382649">
      <w:pPr>
        <w:spacing w:line="360" w:lineRule="auto"/>
        <w:jc w:val="center"/>
        <w:rPr>
          <w:rFonts w:ascii="Arial" w:hAnsi="Arial" w:cs="Arial"/>
          <w:smallCaps/>
          <w:sz w:val="28"/>
          <w:szCs w:val="28"/>
        </w:rPr>
      </w:pPr>
      <w:r w:rsidRPr="000A0E81">
        <w:rPr>
          <w:rFonts w:ascii="Arial" w:hAnsi="Arial" w:cs="Arial"/>
          <w:smallCaps/>
          <w:sz w:val="28"/>
          <w:szCs w:val="28"/>
        </w:rPr>
        <w:t>Fabrizio Franceschini</w:t>
      </w:r>
    </w:p>
    <w:p w14:paraId="7EBE094E" w14:textId="724960AC" w:rsidR="00E2155C" w:rsidRDefault="00E2155C" w:rsidP="00382649">
      <w:pPr>
        <w:spacing w:line="360" w:lineRule="auto"/>
        <w:jc w:val="center"/>
        <w:rPr>
          <w:rFonts w:ascii="Arial" w:hAnsi="Arial" w:cs="Arial"/>
          <w:smallCaps/>
          <w:sz w:val="24"/>
          <w:szCs w:val="24"/>
        </w:rPr>
      </w:pPr>
      <w:r w:rsidRPr="00382649">
        <w:rPr>
          <w:rFonts w:ascii="Arial" w:hAnsi="Arial" w:cs="Arial"/>
          <w:smallCaps/>
          <w:sz w:val="24"/>
          <w:szCs w:val="24"/>
        </w:rPr>
        <w:t>Pr. Università di Pisa</w:t>
      </w:r>
    </w:p>
    <w:p w14:paraId="040EA6B1" w14:textId="37A8EA00" w:rsidR="000A0E81" w:rsidRPr="00382649" w:rsidRDefault="000A0E81" w:rsidP="00382649">
      <w:pPr>
        <w:spacing w:line="360" w:lineRule="auto"/>
        <w:jc w:val="center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TOSCANA</w:t>
      </w:r>
    </w:p>
    <w:p w14:paraId="5B77EBDF" w14:textId="6F7F0B2B" w:rsidR="009347D9" w:rsidRDefault="00382649" w:rsidP="0038264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649">
        <w:rPr>
          <w:rFonts w:ascii="Arial" w:hAnsi="Arial" w:cs="Arial"/>
          <w:sz w:val="24"/>
          <w:szCs w:val="24"/>
        </w:rPr>
        <w:br w:type="column"/>
      </w:r>
      <w:r w:rsidR="003663B2" w:rsidRPr="00382649">
        <w:rPr>
          <w:rFonts w:ascii="Arial" w:hAnsi="Arial" w:cs="Arial"/>
          <w:sz w:val="24"/>
          <w:szCs w:val="24"/>
        </w:rPr>
        <w:lastRenderedPageBreak/>
        <w:t>L’intervento p</w:t>
      </w:r>
      <w:r w:rsidR="00F5270E" w:rsidRPr="00382649">
        <w:rPr>
          <w:rFonts w:ascii="Arial" w:hAnsi="Arial" w:cs="Arial"/>
          <w:sz w:val="24"/>
          <w:szCs w:val="24"/>
        </w:rPr>
        <w:t>arte dalla nascita</w:t>
      </w:r>
      <w:r w:rsidR="003663B2" w:rsidRPr="00382649">
        <w:rPr>
          <w:rFonts w:ascii="Arial" w:hAnsi="Arial" w:cs="Arial"/>
          <w:sz w:val="24"/>
          <w:szCs w:val="24"/>
        </w:rPr>
        <w:t xml:space="preserve"> dell’ottava rima e</w:t>
      </w:r>
      <w:r w:rsidR="00F5270E" w:rsidRPr="00382649">
        <w:rPr>
          <w:rFonts w:ascii="Arial" w:hAnsi="Arial" w:cs="Arial"/>
          <w:sz w:val="24"/>
          <w:szCs w:val="24"/>
        </w:rPr>
        <w:t xml:space="preserve"> del contrasto in Toscana: ne</w:t>
      </w:r>
      <w:r w:rsidR="003663B2" w:rsidRPr="00382649">
        <w:rPr>
          <w:rFonts w:ascii="Arial" w:hAnsi="Arial" w:cs="Arial"/>
          <w:sz w:val="24"/>
          <w:szCs w:val="24"/>
        </w:rPr>
        <w:t>lla seconda metà del Trecento</w:t>
      </w:r>
      <w:r w:rsidR="00F5270E" w:rsidRPr="00382649">
        <w:rPr>
          <w:rFonts w:ascii="Arial" w:hAnsi="Arial" w:cs="Arial"/>
          <w:sz w:val="24"/>
          <w:szCs w:val="24"/>
        </w:rPr>
        <w:t xml:space="preserve"> </w:t>
      </w:r>
      <w:r w:rsidR="003663B2" w:rsidRPr="00382649">
        <w:rPr>
          <w:rFonts w:ascii="Arial" w:hAnsi="Arial" w:cs="Arial"/>
          <w:sz w:val="24"/>
          <w:szCs w:val="24"/>
        </w:rPr>
        <w:t xml:space="preserve">troviamo il </w:t>
      </w:r>
      <w:proofErr w:type="spellStart"/>
      <w:r w:rsidR="003663B2" w:rsidRPr="00382649">
        <w:rPr>
          <w:rFonts w:ascii="Arial" w:hAnsi="Arial" w:cs="Arial"/>
          <w:i/>
          <w:iCs/>
          <w:sz w:val="24"/>
          <w:szCs w:val="24"/>
        </w:rPr>
        <w:t>Chontasto</w:t>
      </w:r>
      <w:proofErr w:type="spellEnd"/>
      <w:r w:rsidR="003663B2" w:rsidRPr="00382649">
        <w:rPr>
          <w:rFonts w:ascii="Arial" w:hAnsi="Arial" w:cs="Arial"/>
          <w:i/>
          <w:iCs/>
          <w:sz w:val="24"/>
          <w:szCs w:val="24"/>
        </w:rPr>
        <w:t xml:space="preserve"> dell’omo e della donna</w:t>
      </w:r>
      <w:r w:rsidR="003663B2" w:rsidRPr="00382649">
        <w:rPr>
          <w:rFonts w:ascii="Arial" w:hAnsi="Arial" w:cs="Arial"/>
          <w:sz w:val="24"/>
          <w:szCs w:val="24"/>
        </w:rPr>
        <w:t xml:space="preserve"> o </w:t>
      </w:r>
      <w:r w:rsidR="003663B2" w:rsidRPr="00382649">
        <w:rPr>
          <w:rFonts w:ascii="Arial" w:hAnsi="Arial" w:cs="Arial"/>
          <w:i/>
          <w:iCs/>
          <w:sz w:val="24"/>
          <w:szCs w:val="24"/>
        </w:rPr>
        <w:t>Contrasto delle Donne</w:t>
      </w:r>
      <w:r w:rsidR="00F5270E" w:rsidRPr="00382649">
        <w:rPr>
          <w:rFonts w:ascii="Arial" w:hAnsi="Arial" w:cs="Arial"/>
          <w:sz w:val="24"/>
          <w:szCs w:val="24"/>
        </w:rPr>
        <w:t xml:space="preserve"> del fiorentino</w:t>
      </w:r>
      <w:r w:rsidR="003663B2" w:rsidRPr="00382649">
        <w:rPr>
          <w:rFonts w:ascii="Arial" w:hAnsi="Arial" w:cs="Arial"/>
          <w:sz w:val="24"/>
          <w:szCs w:val="24"/>
        </w:rPr>
        <w:t xml:space="preserve"> Antonio Pucci</w:t>
      </w:r>
      <w:r w:rsidR="00F5270E" w:rsidRPr="00382649">
        <w:rPr>
          <w:rFonts w:ascii="Arial" w:hAnsi="Arial" w:cs="Arial"/>
          <w:sz w:val="24"/>
          <w:szCs w:val="24"/>
        </w:rPr>
        <w:t>, mentre</w:t>
      </w:r>
      <w:r w:rsidR="003663B2" w:rsidRPr="00382649">
        <w:rPr>
          <w:rFonts w:ascii="Arial" w:hAnsi="Arial" w:cs="Arial"/>
          <w:sz w:val="24"/>
          <w:szCs w:val="24"/>
        </w:rPr>
        <w:t xml:space="preserve"> </w:t>
      </w:r>
      <w:r w:rsidR="00F5270E" w:rsidRPr="00382649">
        <w:rPr>
          <w:rFonts w:ascii="Arial" w:hAnsi="Arial" w:cs="Arial"/>
          <w:sz w:val="24"/>
          <w:szCs w:val="24"/>
        </w:rPr>
        <w:t xml:space="preserve">il </w:t>
      </w:r>
      <w:r w:rsidR="00F5270E" w:rsidRPr="00382649">
        <w:rPr>
          <w:rFonts w:ascii="Arial" w:hAnsi="Arial" w:cs="Arial"/>
          <w:i/>
          <w:iCs/>
          <w:sz w:val="24"/>
          <w:szCs w:val="24"/>
        </w:rPr>
        <w:t>Trattato dei ritmi volgari</w:t>
      </w:r>
      <w:r w:rsidR="00F5270E" w:rsidRPr="0038264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F5270E" w:rsidRPr="00382649">
        <w:rPr>
          <w:rFonts w:ascii="Arial" w:hAnsi="Arial" w:cs="Arial"/>
          <w:sz w:val="24"/>
          <w:szCs w:val="24"/>
        </w:rPr>
        <w:t>Gidino</w:t>
      </w:r>
      <w:proofErr w:type="spellEnd"/>
      <w:r w:rsidR="00F5270E" w:rsidRPr="00382649">
        <w:rPr>
          <w:rFonts w:ascii="Arial" w:hAnsi="Arial" w:cs="Arial"/>
          <w:sz w:val="24"/>
          <w:szCs w:val="24"/>
        </w:rPr>
        <w:t xml:space="preserve"> di Sommacampagna (1381-1384)</w:t>
      </w:r>
      <w:r w:rsidR="00BE458C" w:rsidRPr="00382649">
        <w:rPr>
          <w:rFonts w:ascii="Arial" w:hAnsi="Arial" w:cs="Arial"/>
          <w:sz w:val="24"/>
          <w:szCs w:val="24"/>
        </w:rPr>
        <w:t xml:space="preserve"> descrive un</w:t>
      </w:r>
      <w:r w:rsidR="003663B2" w:rsidRPr="00382649">
        <w:rPr>
          <w:rFonts w:ascii="Arial" w:hAnsi="Arial" w:cs="Arial"/>
          <w:sz w:val="24"/>
          <w:szCs w:val="24"/>
        </w:rPr>
        <w:t xml:space="preserve"> contras</w:t>
      </w:r>
      <w:r w:rsidR="00F5270E" w:rsidRPr="00382649">
        <w:rPr>
          <w:rFonts w:ascii="Arial" w:hAnsi="Arial" w:cs="Arial"/>
          <w:sz w:val="24"/>
          <w:szCs w:val="24"/>
        </w:rPr>
        <w:t xml:space="preserve">to in ottave </w:t>
      </w:r>
      <w:r w:rsidR="003663B2" w:rsidRPr="00382649">
        <w:rPr>
          <w:rFonts w:ascii="Arial" w:hAnsi="Arial" w:cs="Arial"/>
          <w:sz w:val="24"/>
          <w:szCs w:val="24"/>
        </w:rPr>
        <w:t xml:space="preserve">e </w:t>
      </w:r>
      <w:r w:rsidR="00F5270E" w:rsidRPr="00382649">
        <w:rPr>
          <w:rFonts w:ascii="Arial" w:hAnsi="Arial" w:cs="Arial"/>
          <w:sz w:val="24"/>
          <w:szCs w:val="24"/>
        </w:rPr>
        <w:t xml:space="preserve">presenta </w:t>
      </w:r>
      <w:r w:rsidR="003663B2" w:rsidRPr="00382649">
        <w:rPr>
          <w:rFonts w:ascii="Arial" w:hAnsi="Arial" w:cs="Arial"/>
          <w:sz w:val="24"/>
          <w:szCs w:val="24"/>
        </w:rPr>
        <w:t>un contrasto in sestine. Nel Cinque-Seicento</w:t>
      </w:r>
      <w:r w:rsidR="00BE458C" w:rsidRPr="00382649">
        <w:rPr>
          <w:rFonts w:ascii="Arial" w:hAnsi="Arial" w:cs="Arial"/>
          <w:sz w:val="24"/>
          <w:szCs w:val="24"/>
        </w:rPr>
        <w:t>, nel quadro</w:t>
      </w:r>
      <w:r w:rsidR="003663B2" w:rsidRPr="00382649">
        <w:rPr>
          <w:rFonts w:ascii="Arial" w:hAnsi="Arial" w:cs="Arial"/>
          <w:sz w:val="24"/>
          <w:szCs w:val="24"/>
        </w:rPr>
        <w:t xml:space="preserve"> </w:t>
      </w:r>
      <w:r w:rsidR="00BE458C" w:rsidRPr="00382649">
        <w:rPr>
          <w:rFonts w:ascii="Arial" w:hAnsi="Arial" w:cs="Arial"/>
          <w:sz w:val="24"/>
          <w:szCs w:val="24"/>
        </w:rPr>
        <w:t xml:space="preserve">della </w:t>
      </w:r>
      <w:r w:rsidR="003663B2" w:rsidRPr="00382649">
        <w:rPr>
          <w:rFonts w:ascii="Arial" w:hAnsi="Arial" w:cs="Arial"/>
          <w:sz w:val="24"/>
          <w:szCs w:val="24"/>
        </w:rPr>
        <w:t>ridefinizione dei rapporti tra cu</w:t>
      </w:r>
      <w:r w:rsidR="00EA74FF" w:rsidRPr="00382649">
        <w:rPr>
          <w:rFonts w:ascii="Arial" w:hAnsi="Arial" w:cs="Arial"/>
          <w:sz w:val="24"/>
          <w:szCs w:val="24"/>
        </w:rPr>
        <w:t>ltura</w:t>
      </w:r>
      <w:r w:rsidR="00F5270E" w:rsidRPr="00382649">
        <w:rPr>
          <w:rFonts w:ascii="Arial" w:hAnsi="Arial" w:cs="Arial"/>
          <w:sz w:val="24"/>
          <w:szCs w:val="24"/>
        </w:rPr>
        <w:t xml:space="preserve"> elitaria</w:t>
      </w:r>
      <w:r w:rsidR="003663B2" w:rsidRPr="00382649">
        <w:rPr>
          <w:rFonts w:ascii="Arial" w:hAnsi="Arial" w:cs="Arial"/>
          <w:sz w:val="24"/>
          <w:szCs w:val="24"/>
        </w:rPr>
        <w:t xml:space="preserve"> e cultura delle classi popolari, emergono le figure e i ‘titoli’ di </w:t>
      </w:r>
      <w:r w:rsidR="003663B2" w:rsidRPr="00382649">
        <w:rPr>
          <w:rFonts w:ascii="Arial" w:hAnsi="Arial" w:cs="Arial"/>
          <w:i/>
          <w:iCs/>
          <w:sz w:val="24"/>
          <w:szCs w:val="24"/>
        </w:rPr>
        <w:t>poeta contadino</w:t>
      </w:r>
      <w:r w:rsidR="003663B2" w:rsidRPr="00382649">
        <w:rPr>
          <w:rFonts w:ascii="Arial" w:hAnsi="Arial" w:cs="Arial"/>
          <w:sz w:val="24"/>
          <w:szCs w:val="24"/>
        </w:rPr>
        <w:t xml:space="preserve"> (a es. Giovanni Domenico Peri di Arcidosso </w:t>
      </w:r>
      <w:r w:rsidR="00F5270E" w:rsidRPr="00382649">
        <w:rPr>
          <w:rFonts w:ascii="Arial" w:hAnsi="Arial" w:cs="Arial"/>
          <w:sz w:val="24"/>
          <w:szCs w:val="24"/>
        </w:rPr>
        <w:t>sull’</w:t>
      </w:r>
      <w:r w:rsidR="003663B2" w:rsidRPr="00382649">
        <w:rPr>
          <w:rFonts w:ascii="Arial" w:hAnsi="Arial" w:cs="Arial"/>
          <w:sz w:val="24"/>
          <w:szCs w:val="24"/>
        </w:rPr>
        <w:t>Amiata: 1564-1639)</w:t>
      </w:r>
      <w:r w:rsidR="001D1806" w:rsidRPr="00382649">
        <w:rPr>
          <w:rFonts w:ascii="Arial" w:hAnsi="Arial" w:cs="Arial"/>
          <w:sz w:val="24"/>
          <w:szCs w:val="24"/>
        </w:rPr>
        <w:t>,</w:t>
      </w:r>
      <w:r w:rsidR="003663B2" w:rsidRPr="00382649">
        <w:rPr>
          <w:rFonts w:ascii="Arial" w:hAnsi="Arial" w:cs="Arial"/>
          <w:sz w:val="24"/>
          <w:szCs w:val="24"/>
        </w:rPr>
        <w:t xml:space="preserve"> </w:t>
      </w:r>
      <w:r w:rsidR="003663B2" w:rsidRPr="00382649">
        <w:rPr>
          <w:rFonts w:ascii="Arial" w:hAnsi="Arial" w:cs="Arial"/>
          <w:i/>
          <w:iCs/>
          <w:sz w:val="24"/>
          <w:szCs w:val="24"/>
        </w:rPr>
        <w:t>pastor poeta</w:t>
      </w:r>
      <w:r w:rsidR="003663B2" w:rsidRPr="00382649">
        <w:rPr>
          <w:rFonts w:ascii="Arial" w:hAnsi="Arial" w:cs="Arial"/>
          <w:sz w:val="24"/>
          <w:szCs w:val="24"/>
        </w:rPr>
        <w:t xml:space="preserve"> (a es. Angelo Albani di Orvieto</w:t>
      </w:r>
      <w:r w:rsidR="003663B2" w:rsidRPr="00382649">
        <w:rPr>
          <w:rStyle w:val="markedcontent"/>
          <w:rFonts w:ascii="Arial" w:hAnsi="Arial" w:cs="Arial"/>
          <w:sz w:val="24"/>
          <w:szCs w:val="24"/>
        </w:rPr>
        <w:t>)</w:t>
      </w:r>
      <w:r w:rsidR="00BE458C" w:rsidRPr="00382649">
        <w:rPr>
          <w:rStyle w:val="markedcontent"/>
          <w:rFonts w:ascii="Arial" w:hAnsi="Arial" w:cs="Arial"/>
          <w:sz w:val="24"/>
          <w:szCs w:val="24"/>
        </w:rPr>
        <w:t>,</w:t>
      </w:r>
      <w:r w:rsidR="003663B2" w:rsidRPr="00382649">
        <w:rPr>
          <w:rFonts w:ascii="Arial" w:hAnsi="Arial" w:cs="Arial"/>
          <w:sz w:val="24"/>
          <w:szCs w:val="24"/>
        </w:rPr>
        <w:t xml:space="preserve"> </w:t>
      </w:r>
      <w:r w:rsidR="003663B2" w:rsidRPr="00382649">
        <w:rPr>
          <w:rFonts w:ascii="Arial" w:hAnsi="Arial" w:cs="Arial"/>
          <w:i/>
          <w:iCs/>
          <w:sz w:val="24"/>
          <w:szCs w:val="24"/>
        </w:rPr>
        <w:t>poeta bifolco</w:t>
      </w:r>
      <w:r w:rsidR="003663B2" w:rsidRPr="00382649">
        <w:rPr>
          <w:rFonts w:ascii="Arial" w:hAnsi="Arial" w:cs="Arial"/>
          <w:sz w:val="24"/>
          <w:szCs w:val="24"/>
        </w:rPr>
        <w:t xml:space="preserve"> </w:t>
      </w:r>
      <w:r w:rsidR="00EA74FF" w:rsidRPr="00382649">
        <w:rPr>
          <w:rFonts w:ascii="Arial" w:hAnsi="Arial" w:cs="Arial"/>
          <w:sz w:val="24"/>
          <w:szCs w:val="24"/>
        </w:rPr>
        <w:t>(</w:t>
      </w:r>
      <w:r w:rsidR="003663B2" w:rsidRPr="00382649">
        <w:rPr>
          <w:rFonts w:ascii="Arial" w:hAnsi="Arial" w:cs="Arial"/>
          <w:sz w:val="24"/>
          <w:szCs w:val="24"/>
        </w:rPr>
        <w:t>titolo attribuito a Benedetto Di Virgi</w:t>
      </w:r>
      <w:r w:rsidR="00EA74FF" w:rsidRPr="00382649">
        <w:rPr>
          <w:rFonts w:ascii="Arial" w:hAnsi="Arial" w:cs="Arial"/>
          <w:sz w:val="24"/>
          <w:szCs w:val="24"/>
        </w:rPr>
        <w:t>lio di Villa Barrea in Abruzzo:</w:t>
      </w:r>
      <w:r w:rsidR="003663B2" w:rsidRPr="00382649">
        <w:rPr>
          <w:rFonts w:ascii="Arial" w:hAnsi="Arial" w:cs="Arial"/>
          <w:sz w:val="24"/>
          <w:szCs w:val="24"/>
        </w:rPr>
        <w:t>1602-1667)</w:t>
      </w:r>
      <w:r w:rsidR="00EA74FF" w:rsidRPr="00382649">
        <w:rPr>
          <w:rFonts w:ascii="Arial" w:hAnsi="Arial" w:cs="Arial"/>
          <w:sz w:val="24"/>
          <w:szCs w:val="24"/>
        </w:rPr>
        <w:t xml:space="preserve">. Il </w:t>
      </w:r>
      <w:r w:rsidR="00EA74FF" w:rsidRPr="00382649">
        <w:rPr>
          <w:rFonts w:ascii="Arial" w:hAnsi="Arial" w:cs="Arial"/>
          <w:i/>
          <w:iCs/>
          <w:sz w:val="24"/>
          <w:szCs w:val="24"/>
        </w:rPr>
        <w:t>Journal de voyage en Italie</w:t>
      </w:r>
      <w:r w:rsidR="00EA74FF" w:rsidRPr="00382649">
        <w:rPr>
          <w:rFonts w:ascii="Arial" w:hAnsi="Arial" w:cs="Arial"/>
          <w:sz w:val="24"/>
          <w:szCs w:val="24"/>
        </w:rPr>
        <w:t xml:space="preserve"> di Michel de Montaigne, nel</w:t>
      </w:r>
      <w:r w:rsidR="00F5270E" w:rsidRPr="00382649">
        <w:rPr>
          <w:rFonts w:ascii="Arial" w:hAnsi="Arial" w:cs="Arial"/>
          <w:sz w:val="24"/>
          <w:szCs w:val="24"/>
        </w:rPr>
        <w:t xml:space="preserve">la parte del 1581 </w:t>
      </w:r>
      <w:r w:rsidR="00EA74FF" w:rsidRPr="00382649">
        <w:rPr>
          <w:rFonts w:ascii="Arial" w:hAnsi="Arial" w:cs="Arial"/>
          <w:sz w:val="24"/>
          <w:szCs w:val="24"/>
        </w:rPr>
        <w:t>scritta in it</w:t>
      </w:r>
      <w:r w:rsidR="001D1806" w:rsidRPr="00382649">
        <w:rPr>
          <w:rFonts w:ascii="Arial" w:hAnsi="Arial" w:cs="Arial"/>
          <w:sz w:val="24"/>
          <w:szCs w:val="24"/>
        </w:rPr>
        <w:t>aliano, presenta</w:t>
      </w:r>
      <w:r w:rsidR="00F5270E" w:rsidRPr="00382649">
        <w:rPr>
          <w:rFonts w:ascii="Arial" w:hAnsi="Arial" w:cs="Arial"/>
          <w:sz w:val="24"/>
          <w:szCs w:val="24"/>
        </w:rPr>
        <w:t xml:space="preserve"> Divizia,</w:t>
      </w:r>
      <w:r w:rsidR="00EA74FF" w:rsidRPr="00382649">
        <w:rPr>
          <w:rFonts w:ascii="Arial" w:hAnsi="Arial" w:cs="Arial"/>
          <w:sz w:val="24"/>
          <w:szCs w:val="24"/>
        </w:rPr>
        <w:t xml:space="preserve"> contadina analf</w:t>
      </w:r>
      <w:r w:rsidR="00F5270E" w:rsidRPr="00382649">
        <w:rPr>
          <w:rFonts w:ascii="Arial" w:hAnsi="Arial" w:cs="Arial"/>
          <w:sz w:val="24"/>
          <w:szCs w:val="24"/>
        </w:rPr>
        <w:t>abeta</w:t>
      </w:r>
      <w:r w:rsidR="00EA74FF" w:rsidRPr="00382649">
        <w:rPr>
          <w:rFonts w:ascii="Arial" w:hAnsi="Arial" w:cs="Arial"/>
          <w:sz w:val="24"/>
          <w:szCs w:val="24"/>
        </w:rPr>
        <w:t xml:space="preserve"> </w:t>
      </w:r>
      <w:r w:rsidR="00F5270E" w:rsidRPr="00382649">
        <w:rPr>
          <w:rFonts w:ascii="Arial" w:hAnsi="Arial" w:cs="Arial"/>
          <w:sz w:val="24"/>
          <w:szCs w:val="24"/>
        </w:rPr>
        <w:t>che a</w:t>
      </w:r>
      <w:r w:rsidR="00EA74FF" w:rsidRPr="00382649">
        <w:rPr>
          <w:rFonts w:ascii="Arial" w:hAnsi="Arial" w:cs="Arial"/>
          <w:sz w:val="24"/>
          <w:szCs w:val="24"/>
        </w:rPr>
        <w:t xml:space="preserve"> Bagni di Lucca</w:t>
      </w:r>
      <w:r w:rsidR="00F5270E" w:rsidRPr="00382649">
        <w:rPr>
          <w:rFonts w:ascii="Arial" w:hAnsi="Arial" w:cs="Arial"/>
          <w:sz w:val="24"/>
          <w:szCs w:val="24"/>
        </w:rPr>
        <w:t xml:space="preserve"> </w:t>
      </w:r>
      <w:r w:rsidR="00EA74FF" w:rsidRPr="00382649">
        <w:rPr>
          <w:rFonts w:ascii="Arial" w:hAnsi="Arial" w:cs="Arial"/>
          <w:sz w:val="24"/>
          <w:szCs w:val="24"/>
        </w:rPr>
        <w:t>improvvisa prodigiosamente</w:t>
      </w:r>
      <w:r w:rsidR="001D1806" w:rsidRPr="00382649">
        <w:rPr>
          <w:rFonts w:ascii="Arial" w:hAnsi="Arial" w:cs="Arial"/>
          <w:sz w:val="24"/>
          <w:szCs w:val="24"/>
        </w:rPr>
        <w:t xml:space="preserve">, e </w:t>
      </w:r>
      <w:r w:rsidR="00EA74FF" w:rsidRPr="00382649">
        <w:rPr>
          <w:rFonts w:ascii="Arial" w:hAnsi="Arial" w:cs="Arial"/>
          <w:sz w:val="24"/>
          <w:szCs w:val="24"/>
        </w:rPr>
        <w:t>le «pastorelle» di «una bellina terra nominata Empoli»</w:t>
      </w:r>
      <w:r w:rsidR="001D1806" w:rsidRPr="00382649">
        <w:rPr>
          <w:rFonts w:ascii="Arial" w:hAnsi="Arial" w:cs="Arial"/>
          <w:sz w:val="24"/>
          <w:szCs w:val="24"/>
        </w:rPr>
        <w:t xml:space="preserve"> </w:t>
      </w:r>
      <w:r w:rsidR="00210558" w:rsidRPr="00382649">
        <w:rPr>
          <w:rFonts w:ascii="Arial" w:hAnsi="Arial" w:cs="Arial"/>
          <w:sz w:val="24"/>
          <w:szCs w:val="24"/>
        </w:rPr>
        <w:t xml:space="preserve">che hanno </w:t>
      </w:r>
      <w:r w:rsidR="001D1806" w:rsidRPr="00382649">
        <w:rPr>
          <w:rFonts w:ascii="Arial" w:hAnsi="Arial" w:cs="Arial"/>
          <w:sz w:val="24"/>
          <w:szCs w:val="24"/>
        </w:rPr>
        <w:t>sempre</w:t>
      </w:r>
      <w:r w:rsidR="00F5270E" w:rsidRPr="00382649">
        <w:rPr>
          <w:rFonts w:ascii="Arial" w:hAnsi="Arial" w:cs="Arial"/>
          <w:sz w:val="24"/>
          <w:szCs w:val="24"/>
        </w:rPr>
        <w:t xml:space="preserve"> </w:t>
      </w:r>
      <w:r w:rsidR="00EA74FF" w:rsidRPr="00382649">
        <w:rPr>
          <w:rFonts w:ascii="Arial" w:hAnsi="Arial" w:cs="Arial"/>
          <w:sz w:val="24"/>
          <w:szCs w:val="24"/>
        </w:rPr>
        <w:t>«l’Ariosto in bocca»</w:t>
      </w:r>
      <w:r w:rsidR="00F5270E" w:rsidRPr="00382649">
        <w:rPr>
          <w:rFonts w:ascii="Arial" w:hAnsi="Arial" w:cs="Arial"/>
          <w:sz w:val="24"/>
          <w:szCs w:val="24"/>
        </w:rPr>
        <w:t>. La</w:t>
      </w:r>
      <w:r w:rsidR="00EA74FF" w:rsidRPr="00382649">
        <w:rPr>
          <w:rFonts w:ascii="Arial" w:hAnsi="Arial" w:cs="Arial"/>
          <w:sz w:val="24"/>
          <w:szCs w:val="24"/>
        </w:rPr>
        <w:t xml:space="preserve"> formazione del contra</w:t>
      </w:r>
      <w:r w:rsidR="001D1806" w:rsidRPr="00382649">
        <w:rPr>
          <w:rFonts w:ascii="Arial" w:hAnsi="Arial" w:cs="Arial"/>
          <w:sz w:val="24"/>
          <w:szCs w:val="24"/>
        </w:rPr>
        <w:t>sto in ottava rima</w:t>
      </w:r>
      <w:r w:rsidR="00F5270E" w:rsidRPr="00382649">
        <w:rPr>
          <w:rFonts w:ascii="Arial" w:hAnsi="Arial" w:cs="Arial"/>
          <w:sz w:val="24"/>
          <w:szCs w:val="24"/>
        </w:rPr>
        <w:t xml:space="preserve"> come oggi lo conosciamo</w:t>
      </w:r>
      <w:r w:rsidR="001D1806" w:rsidRPr="00382649">
        <w:rPr>
          <w:rFonts w:ascii="Arial" w:hAnsi="Arial" w:cs="Arial"/>
          <w:sz w:val="24"/>
          <w:szCs w:val="24"/>
        </w:rPr>
        <w:t xml:space="preserve"> si completa </w:t>
      </w:r>
      <w:r w:rsidR="00F5270E" w:rsidRPr="00382649">
        <w:rPr>
          <w:rFonts w:ascii="Arial" w:hAnsi="Arial" w:cs="Arial"/>
          <w:sz w:val="24"/>
          <w:szCs w:val="24"/>
        </w:rPr>
        <w:t xml:space="preserve">con </w:t>
      </w:r>
      <w:r w:rsidR="007F5512" w:rsidRPr="00382649">
        <w:rPr>
          <w:rFonts w:ascii="Arial" w:hAnsi="Arial" w:cs="Arial"/>
          <w:sz w:val="24"/>
          <w:szCs w:val="24"/>
        </w:rPr>
        <w:t>la «</w:t>
      </w:r>
      <w:proofErr w:type="spellStart"/>
      <w:r w:rsidR="007F5512" w:rsidRPr="00382649">
        <w:rPr>
          <w:rFonts w:ascii="Arial" w:hAnsi="Arial" w:cs="Arial"/>
          <w:sz w:val="24"/>
          <w:szCs w:val="24"/>
        </w:rPr>
        <w:t>inalterabil</w:t>
      </w:r>
      <w:proofErr w:type="spellEnd"/>
      <w:r w:rsidR="007F5512" w:rsidRPr="00382649">
        <w:rPr>
          <w:rFonts w:ascii="Arial" w:hAnsi="Arial" w:cs="Arial"/>
          <w:sz w:val="24"/>
          <w:szCs w:val="24"/>
        </w:rPr>
        <w:t xml:space="preserve"> legge, che l’ultima desinenza d’ogni stanza, o strofa, dia la rima alla stanza, o strofa seguente», di cui parla all’inizio del </w:t>
      </w:r>
      <w:r w:rsidR="001D1806" w:rsidRPr="00382649">
        <w:rPr>
          <w:rFonts w:ascii="Arial" w:hAnsi="Arial" w:cs="Arial"/>
          <w:sz w:val="24"/>
          <w:szCs w:val="24"/>
        </w:rPr>
        <w:t>sec. XVIII il</w:t>
      </w:r>
      <w:r w:rsidR="007F5512" w:rsidRPr="00382649">
        <w:rPr>
          <w:rFonts w:ascii="Arial" w:hAnsi="Arial" w:cs="Arial"/>
          <w:sz w:val="24"/>
          <w:szCs w:val="24"/>
        </w:rPr>
        <w:t xml:space="preserve"> Crescimbeni.</w:t>
      </w:r>
    </w:p>
    <w:p w14:paraId="77DC6608" w14:textId="77777777" w:rsidR="00382649" w:rsidRPr="00382649" w:rsidRDefault="00382649" w:rsidP="0038264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2A0B1A4" w14:textId="5D433305" w:rsidR="007F5512" w:rsidRDefault="007F5512" w:rsidP="0038264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649">
        <w:rPr>
          <w:rFonts w:ascii="Arial" w:hAnsi="Arial" w:cs="Arial"/>
          <w:sz w:val="24"/>
          <w:szCs w:val="24"/>
        </w:rPr>
        <w:t>La sec</w:t>
      </w:r>
      <w:r w:rsidR="00BE458C" w:rsidRPr="00382649">
        <w:rPr>
          <w:rFonts w:ascii="Arial" w:hAnsi="Arial" w:cs="Arial"/>
          <w:sz w:val="24"/>
          <w:szCs w:val="24"/>
        </w:rPr>
        <w:t xml:space="preserve">onda parte dell’intervento tratta </w:t>
      </w:r>
      <w:r w:rsidRPr="00382649">
        <w:rPr>
          <w:rFonts w:ascii="Arial" w:hAnsi="Arial" w:cs="Arial"/>
          <w:sz w:val="24"/>
          <w:szCs w:val="24"/>
        </w:rPr>
        <w:t>le dimensioni quan</w:t>
      </w:r>
      <w:r w:rsidR="00BE458C" w:rsidRPr="00382649">
        <w:rPr>
          <w:rFonts w:ascii="Arial" w:hAnsi="Arial" w:cs="Arial"/>
          <w:sz w:val="24"/>
          <w:szCs w:val="24"/>
        </w:rPr>
        <w:t>titative e i</w:t>
      </w:r>
      <w:r w:rsidRPr="00382649">
        <w:rPr>
          <w:rFonts w:ascii="Arial" w:hAnsi="Arial" w:cs="Arial"/>
          <w:sz w:val="24"/>
          <w:szCs w:val="24"/>
        </w:rPr>
        <w:t>l peso culturale</w:t>
      </w:r>
      <w:r w:rsidR="00BE458C" w:rsidRPr="00382649">
        <w:rPr>
          <w:rFonts w:ascii="Arial" w:hAnsi="Arial" w:cs="Arial"/>
          <w:sz w:val="24"/>
          <w:szCs w:val="24"/>
        </w:rPr>
        <w:t xml:space="preserve"> </w:t>
      </w:r>
      <w:r w:rsidR="00210558" w:rsidRPr="00382649">
        <w:rPr>
          <w:rFonts w:ascii="Arial" w:hAnsi="Arial" w:cs="Arial"/>
          <w:sz w:val="24"/>
          <w:szCs w:val="24"/>
        </w:rPr>
        <w:t xml:space="preserve">e politico </w:t>
      </w:r>
      <w:r w:rsidRPr="00382649">
        <w:rPr>
          <w:rFonts w:ascii="Arial" w:hAnsi="Arial" w:cs="Arial"/>
          <w:sz w:val="24"/>
          <w:szCs w:val="24"/>
        </w:rPr>
        <w:t>dell’ottava rima in un’area</w:t>
      </w:r>
      <w:r w:rsidR="001D1806" w:rsidRPr="00382649">
        <w:rPr>
          <w:rFonts w:ascii="Arial" w:hAnsi="Arial" w:cs="Arial"/>
          <w:sz w:val="24"/>
          <w:szCs w:val="24"/>
        </w:rPr>
        <w:t xml:space="preserve"> integrata</w:t>
      </w:r>
      <w:r w:rsidRPr="00382649">
        <w:rPr>
          <w:rFonts w:ascii="Arial" w:hAnsi="Arial" w:cs="Arial"/>
          <w:sz w:val="24"/>
          <w:szCs w:val="24"/>
        </w:rPr>
        <w:t xml:space="preserve"> che comprende Toscana, Lazio e parte degli Abruzzi; questa integrazione, pu</w:t>
      </w:r>
      <w:r w:rsidR="00F5270E" w:rsidRPr="00382649">
        <w:rPr>
          <w:rFonts w:ascii="Arial" w:hAnsi="Arial" w:cs="Arial"/>
          <w:sz w:val="24"/>
          <w:szCs w:val="24"/>
        </w:rPr>
        <w:t>r nelle</w:t>
      </w:r>
      <w:r w:rsidRPr="00382649">
        <w:rPr>
          <w:rFonts w:ascii="Arial" w:hAnsi="Arial" w:cs="Arial"/>
          <w:sz w:val="24"/>
          <w:szCs w:val="24"/>
        </w:rPr>
        <w:t xml:space="preserve"> dif</w:t>
      </w:r>
      <w:r w:rsidR="001D1806" w:rsidRPr="00382649">
        <w:rPr>
          <w:rFonts w:ascii="Arial" w:hAnsi="Arial" w:cs="Arial"/>
          <w:sz w:val="24"/>
          <w:szCs w:val="24"/>
        </w:rPr>
        <w:t>ferenze di</w:t>
      </w:r>
      <w:r w:rsidRPr="00382649">
        <w:rPr>
          <w:rFonts w:ascii="Arial" w:hAnsi="Arial" w:cs="Arial"/>
          <w:sz w:val="24"/>
          <w:szCs w:val="24"/>
        </w:rPr>
        <w:t xml:space="preserve"> esecuzion</w:t>
      </w:r>
      <w:r w:rsidR="001D1806" w:rsidRPr="00382649">
        <w:rPr>
          <w:rFonts w:ascii="Arial" w:hAnsi="Arial" w:cs="Arial"/>
          <w:sz w:val="24"/>
          <w:szCs w:val="24"/>
        </w:rPr>
        <w:t>e musicale e</w:t>
      </w:r>
      <w:r w:rsidRPr="00382649">
        <w:rPr>
          <w:rFonts w:ascii="Arial" w:hAnsi="Arial" w:cs="Arial"/>
          <w:sz w:val="24"/>
          <w:szCs w:val="24"/>
        </w:rPr>
        <w:t xml:space="preserve"> stile esposi</w:t>
      </w:r>
      <w:r w:rsidR="00F5270E" w:rsidRPr="00382649">
        <w:rPr>
          <w:rFonts w:ascii="Arial" w:hAnsi="Arial" w:cs="Arial"/>
          <w:sz w:val="24"/>
          <w:szCs w:val="24"/>
        </w:rPr>
        <w:t>tivo</w:t>
      </w:r>
      <w:r w:rsidRPr="00382649">
        <w:rPr>
          <w:rFonts w:ascii="Arial" w:hAnsi="Arial" w:cs="Arial"/>
          <w:sz w:val="24"/>
          <w:szCs w:val="24"/>
        </w:rPr>
        <w:t>, si basa</w:t>
      </w:r>
      <w:r w:rsidR="001D1806" w:rsidRPr="00382649">
        <w:rPr>
          <w:rFonts w:ascii="Arial" w:hAnsi="Arial" w:cs="Arial"/>
          <w:sz w:val="24"/>
          <w:szCs w:val="24"/>
        </w:rPr>
        <w:t xml:space="preserve"> sul</w:t>
      </w:r>
      <w:r w:rsidRPr="00382649">
        <w:rPr>
          <w:rFonts w:ascii="Arial" w:hAnsi="Arial" w:cs="Arial"/>
          <w:sz w:val="24"/>
          <w:szCs w:val="24"/>
        </w:rPr>
        <w:t xml:space="preserve">la transumanza e lo spostamento stagionale di braccianti, ma anche </w:t>
      </w:r>
      <w:r w:rsidR="00210558" w:rsidRPr="00382649">
        <w:rPr>
          <w:rFonts w:ascii="Arial" w:hAnsi="Arial" w:cs="Arial"/>
          <w:sz w:val="24"/>
          <w:szCs w:val="24"/>
        </w:rPr>
        <w:t>su</w:t>
      </w:r>
      <w:r w:rsidRPr="00382649">
        <w:rPr>
          <w:rFonts w:ascii="Arial" w:hAnsi="Arial" w:cs="Arial"/>
          <w:sz w:val="24"/>
          <w:szCs w:val="24"/>
        </w:rPr>
        <w:t xml:space="preserve"> condizioni linguistiche che f</w:t>
      </w:r>
      <w:r w:rsidR="00F5270E" w:rsidRPr="00382649">
        <w:rPr>
          <w:rFonts w:ascii="Arial" w:hAnsi="Arial" w:cs="Arial"/>
          <w:sz w:val="24"/>
          <w:szCs w:val="24"/>
        </w:rPr>
        <w:t>avoriscono, qui</w:t>
      </w:r>
      <w:r w:rsidR="001D1806" w:rsidRPr="00382649">
        <w:rPr>
          <w:rFonts w:ascii="Arial" w:hAnsi="Arial" w:cs="Arial"/>
          <w:sz w:val="24"/>
          <w:szCs w:val="24"/>
        </w:rPr>
        <w:t xml:space="preserve"> più che</w:t>
      </w:r>
      <w:r w:rsidRPr="00382649">
        <w:rPr>
          <w:rFonts w:ascii="Arial" w:hAnsi="Arial" w:cs="Arial"/>
          <w:sz w:val="24"/>
          <w:szCs w:val="24"/>
        </w:rPr>
        <w:t xml:space="preserve"> altr</w:t>
      </w:r>
      <w:r w:rsidR="001D1806" w:rsidRPr="00382649">
        <w:rPr>
          <w:rFonts w:ascii="Arial" w:hAnsi="Arial" w:cs="Arial"/>
          <w:sz w:val="24"/>
          <w:szCs w:val="24"/>
        </w:rPr>
        <w:t>ov</w:t>
      </w:r>
      <w:r w:rsidRPr="00382649">
        <w:rPr>
          <w:rFonts w:ascii="Arial" w:hAnsi="Arial" w:cs="Arial"/>
          <w:sz w:val="24"/>
          <w:szCs w:val="24"/>
        </w:rPr>
        <w:t xml:space="preserve">e </w:t>
      </w:r>
      <w:r w:rsidR="001D1806" w:rsidRPr="00382649">
        <w:rPr>
          <w:rFonts w:ascii="Arial" w:hAnsi="Arial" w:cs="Arial"/>
          <w:sz w:val="24"/>
          <w:szCs w:val="24"/>
        </w:rPr>
        <w:t>in I</w:t>
      </w:r>
      <w:r w:rsidR="00BE458C" w:rsidRPr="00382649">
        <w:rPr>
          <w:rFonts w:ascii="Arial" w:hAnsi="Arial" w:cs="Arial"/>
          <w:sz w:val="24"/>
          <w:szCs w:val="24"/>
        </w:rPr>
        <w:t>talia</w:t>
      </w:r>
      <w:r w:rsidRPr="00382649">
        <w:rPr>
          <w:rFonts w:ascii="Arial" w:hAnsi="Arial" w:cs="Arial"/>
          <w:sz w:val="24"/>
          <w:szCs w:val="24"/>
        </w:rPr>
        <w:t xml:space="preserve">, l’accesso </w:t>
      </w:r>
      <w:r w:rsidR="00DD2AB7" w:rsidRPr="00382649">
        <w:rPr>
          <w:rFonts w:ascii="Arial" w:hAnsi="Arial" w:cs="Arial"/>
          <w:sz w:val="24"/>
          <w:szCs w:val="24"/>
        </w:rPr>
        <w:t>alla grande tradizione poetica</w:t>
      </w:r>
      <w:r w:rsidR="00F5270E" w:rsidRPr="00382649">
        <w:rPr>
          <w:rFonts w:ascii="Arial" w:hAnsi="Arial" w:cs="Arial"/>
          <w:sz w:val="24"/>
          <w:szCs w:val="24"/>
        </w:rPr>
        <w:t xml:space="preserve"> da parte </w:t>
      </w:r>
      <w:r w:rsidR="00BE458C" w:rsidRPr="00382649">
        <w:rPr>
          <w:rFonts w:ascii="Arial" w:hAnsi="Arial" w:cs="Arial"/>
          <w:sz w:val="24"/>
          <w:szCs w:val="24"/>
        </w:rPr>
        <w:t xml:space="preserve">di </w:t>
      </w:r>
      <w:r w:rsidR="00F5270E" w:rsidRPr="00382649">
        <w:rPr>
          <w:rFonts w:ascii="Arial" w:hAnsi="Arial" w:cs="Arial"/>
          <w:sz w:val="24"/>
          <w:szCs w:val="24"/>
        </w:rPr>
        <w:t>pastori, contadini o artigiani</w:t>
      </w:r>
      <w:r w:rsidRPr="00382649">
        <w:rPr>
          <w:rFonts w:ascii="Arial" w:hAnsi="Arial" w:cs="Arial"/>
          <w:sz w:val="24"/>
          <w:szCs w:val="24"/>
        </w:rPr>
        <w:t>, pr</w:t>
      </w:r>
      <w:r w:rsidR="00DD2AB7" w:rsidRPr="00382649">
        <w:rPr>
          <w:rFonts w:ascii="Arial" w:hAnsi="Arial" w:cs="Arial"/>
          <w:sz w:val="24"/>
          <w:szCs w:val="24"/>
        </w:rPr>
        <w:t xml:space="preserve">erequisito essenziale perché </w:t>
      </w:r>
      <w:r w:rsidR="003277EF" w:rsidRPr="00382649">
        <w:rPr>
          <w:rFonts w:ascii="Arial" w:hAnsi="Arial" w:cs="Arial"/>
          <w:sz w:val="24"/>
          <w:szCs w:val="24"/>
        </w:rPr>
        <w:t>possa</w:t>
      </w:r>
      <w:r w:rsidR="00DD2AB7" w:rsidRPr="00382649">
        <w:rPr>
          <w:rFonts w:ascii="Arial" w:hAnsi="Arial" w:cs="Arial"/>
          <w:sz w:val="24"/>
          <w:szCs w:val="24"/>
        </w:rPr>
        <w:t>no</w:t>
      </w:r>
      <w:r w:rsidR="00F5270E" w:rsidRPr="00382649">
        <w:rPr>
          <w:rFonts w:ascii="Arial" w:hAnsi="Arial" w:cs="Arial"/>
          <w:sz w:val="24"/>
          <w:szCs w:val="24"/>
        </w:rPr>
        <w:t xml:space="preserve"> eccellere nel canto di poesia</w:t>
      </w:r>
      <w:r w:rsidR="003277EF" w:rsidRPr="00382649">
        <w:rPr>
          <w:rFonts w:ascii="Arial" w:hAnsi="Arial" w:cs="Arial"/>
          <w:sz w:val="24"/>
          <w:szCs w:val="24"/>
        </w:rPr>
        <w:t>.</w:t>
      </w:r>
    </w:p>
    <w:p w14:paraId="7609393B" w14:textId="77777777" w:rsidR="00382649" w:rsidRPr="00382649" w:rsidRDefault="00382649" w:rsidP="0038264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9CB9C13" w14:textId="5AE57448" w:rsidR="003277EF" w:rsidRDefault="00210558" w:rsidP="0038264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649">
        <w:rPr>
          <w:rFonts w:ascii="Arial" w:hAnsi="Arial" w:cs="Arial"/>
          <w:sz w:val="24"/>
          <w:szCs w:val="24"/>
        </w:rPr>
        <w:t>Questi cantori popolari</w:t>
      </w:r>
      <w:r w:rsidR="003277EF" w:rsidRPr="00382649">
        <w:rPr>
          <w:rFonts w:ascii="Arial" w:hAnsi="Arial" w:cs="Arial"/>
          <w:sz w:val="24"/>
          <w:szCs w:val="24"/>
        </w:rPr>
        <w:t xml:space="preserve"> s</w:t>
      </w:r>
      <w:r w:rsidRPr="00382649">
        <w:rPr>
          <w:rFonts w:ascii="Arial" w:hAnsi="Arial" w:cs="Arial"/>
          <w:sz w:val="24"/>
          <w:szCs w:val="24"/>
        </w:rPr>
        <w:t>volgon</w:t>
      </w:r>
      <w:r w:rsidR="00DD2AB7" w:rsidRPr="00382649">
        <w:rPr>
          <w:rFonts w:ascii="Arial" w:hAnsi="Arial" w:cs="Arial"/>
          <w:sz w:val="24"/>
          <w:szCs w:val="24"/>
        </w:rPr>
        <w:t>o, su</w:t>
      </w:r>
      <w:r w:rsidR="003277EF" w:rsidRPr="00382649">
        <w:rPr>
          <w:rFonts w:ascii="Arial" w:hAnsi="Arial" w:cs="Arial"/>
          <w:sz w:val="24"/>
          <w:szCs w:val="24"/>
        </w:rPr>
        <w:t xml:space="preserve"> posizioni politiche anche molto diverse, un importante ruolo pubblico dall’età napoleonica, al Risorgimento, allo scorcio dell’Ottocento</w:t>
      </w:r>
      <w:r w:rsidR="00DD2AB7" w:rsidRPr="00382649">
        <w:rPr>
          <w:rFonts w:ascii="Arial" w:hAnsi="Arial" w:cs="Arial"/>
          <w:sz w:val="24"/>
          <w:szCs w:val="24"/>
        </w:rPr>
        <w:t xml:space="preserve"> con la</w:t>
      </w:r>
      <w:r w:rsidR="003277EF" w:rsidRPr="00382649">
        <w:rPr>
          <w:rFonts w:ascii="Arial" w:hAnsi="Arial" w:cs="Arial"/>
          <w:sz w:val="24"/>
          <w:szCs w:val="24"/>
        </w:rPr>
        <w:t xml:space="preserve"> mobilitazione dei contadini e degli operai, alla prima Guerra mondiale e all’avvento del fascismo, che piega l’impr</w:t>
      </w:r>
      <w:r w:rsidRPr="00382649">
        <w:rPr>
          <w:rFonts w:ascii="Arial" w:hAnsi="Arial" w:cs="Arial"/>
          <w:sz w:val="24"/>
          <w:szCs w:val="24"/>
        </w:rPr>
        <w:t>ovvisazione</w:t>
      </w:r>
      <w:r w:rsidR="003277EF" w:rsidRPr="00382649">
        <w:rPr>
          <w:rFonts w:ascii="Arial" w:hAnsi="Arial" w:cs="Arial"/>
          <w:sz w:val="24"/>
          <w:szCs w:val="24"/>
        </w:rPr>
        <w:t xml:space="preserve"> popol</w:t>
      </w:r>
      <w:r w:rsidR="00BE458C" w:rsidRPr="00382649">
        <w:rPr>
          <w:rFonts w:ascii="Arial" w:hAnsi="Arial" w:cs="Arial"/>
          <w:sz w:val="24"/>
          <w:szCs w:val="24"/>
        </w:rPr>
        <w:t>are a un ruolo</w:t>
      </w:r>
      <w:r w:rsidR="003277EF" w:rsidRPr="00382649">
        <w:rPr>
          <w:rFonts w:ascii="Arial" w:hAnsi="Arial" w:cs="Arial"/>
          <w:sz w:val="24"/>
          <w:szCs w:val="24"/>
        </w:rPr>
        <w:t xml:space="preserve"> encomiastico, pur tro</w:t>
      </w:r>
      <w:r w:rsidR="00DD2AB7" w:rsidRPr="00382649">
        <w:rPr>
          <w:rFonts w:ascii="Arial" w:hAnsi="Arial" w:cs="Arial"/>
          <w:sz w:val="24"/>
          <w:szCs w:val="24"/>
        </w:rPr>
        <w:t>vando resistenze</w:t>
      </w:r>
      <w:r w:rsidR="003277EF" w:rsidRPr="00382649">
        <w:rPr>
          <w:rFonts w:ascii="Arial" w:hAnsi="Arial" w:cs="Arial"/>
          <w:sz w:val="24"/>
          <w:szCs w:val="24"/>
        </w:rPr>
        <w:t>. Nell’</w:t>
      </w:r>
      <w:r w:rsidR="00BE458C" w:rsidRPr="00382649">
        <w:rPr>
          <w:rFonts w:ascii="Arial" w:hAnsi="Arial" w:cs="Arial"/>
          <w:sz w:val="24"/>
          <w:szCs w:val="24"/>
        </w:rPr>
        <w:t>Italia dal dopoguerra a oggi</w:t>
      </w:r>
      <w:r w:rsidR="00EF2FFE" w:rsidRPr="00382649">
        <w:rPr>
          <w:rFonts w:ascii="Arial" w:hAnsi="Arial" w:cs="Arial"/>
          <w:sz w:val="24"/>
          <w:szCs w:val="24"/>
        </w:rPr>
        <w:t xml:space="preserve"> molti poet</w:t>
      </w:r>
      <w:r w:rsidRPr="00382649">
        <w:rPr>
          <w:rFonts w:ascii="Arial" w:hAnsi="Arial" w:cs="Arial"/>
          <w:sz w:val="24"/>
          <w:szCs w:val="24"/>
        </w:rPr>
        <w:t>i a braccio</w:t>
      </w:r>
      <w:r w:rsidR="00BE458C" w:rsidRPr="00382649">
        <w:rPr>
          <w:rFonts w:ascii="Arial" w:hAnsi="Arial" w:cs="Arial"/>
          <w:sz w:val="24"/>
          <w:szCs w:val="24"/>
        </w:rPr>
        <w:t xml:space="preserve"> risultano</w:t>
      </w:r>
      <w:r w:rsidR="003277EF" w:rsidRPr="00382649">
        <w:rPr>
          <w:rFonts w:ascii="Arial" w:hAnsi="Arial" w:cs="Arial"/>
          <w:sz w:val="24"/>
          <w:szCs w:val="24"/>
        </w:rPr>
        <w:t xml:space="preserve"> di sinis</w:t>
      </w:r>
      <w:r w:rsidR="00EF2FFE" w:rsidRPr="00382649">
        <w:rPr>
          <w:rFonts w:ascii="Arial" w:hAnsi="Arial" w:cs="Arial"/>
          <w:sz w:val="24"/>
          <w:szCs w:val="24"/>
        </w:rPr>
        <w:t>tra, ma non mancano casi opposti</w:t>
      </w:r>
      <w:r w:rsidR="003277EF" w:rsidRPr="00382649">
        <w:rPr>
          <w:rFonts w:ascii="Arial" w:hAnsi="Arial" w:cs="Arial"/>
          <w:sz w:val="24"/>
          <w:szCs w:val="24"/>
        </w:rPr>
        <w:t>.</w:t>
      </w:r>
    </w:p>
    <w:p w14:paraId="2FAAE512" w14:textId="4A22A121" w:rsidR="00382649" w:rsidRPr="00382649" w:rsidRDefault="00382649" w:rsidP="0038264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</w:p>
    <w:p w14:paraId="632F40EB" w14:textId="2D8C54AB" w:rsidR="00BE458C" w:rsidRDefault="00EF2FFE" w:rsidP="0038264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649">
        <w:rPr>
          <w:rFonts w:ascii="Arial" w:hAnsi="Arial" w:cs="Arial"/>
          <w:sz w:val="24"/>
          <w:szCs w:val="24"/>
        </w:rPr>
        <w:t>Circa le dimensioni quantitative del feno</w:t>
      </w:r>
      <w:r w:rsidR="00DD2AB7" w:rsidRPr="00382649">
        <w:rPr>
          <w:rFonts w:ascii="Arial" w:hAnsi="Arial" w:cs="Arial"/>
          <w:sz w:val="24"/>
          <w:szCs w:val="24"/>
        </w:rPr>
        <w:t>meno, abbiamo dei</w:t>
      </w:r>
      <w:r w:rsidRPr="00382649">
        <w:rPr>
          <w:rFonts w:ascii="Arial" w:hAnsi="Arial" w:cs="Arial"/>
          <w:sz w:val="24"/>
          <w:szCs w:val="24"/>
        </w:rPr>
        <w:t xml:space="preserve"> censimenti fatti in </w:t>
      </w:r>
      <w:r w:rsidR="00210558" w:rsidRPr="00382649">
        <w:rPr>
          <w:rFonts w:ascii="Arial" w:hAnsi="Arial" w:cs="Arial"/>
          <w:sz w:val="24"/>
          <w:szCs w:val="24"/>
        </w:rPr>
        <w:t xml:space="preserve">ottava rima proprio da </w:t>
      </w:r>
      <w:r w:rsidRPr="00382649">
        <w:rPr>
          <w:rFonts w:ascii="Arial" w:hAnsi="Arial" w:cs="Arial"/>
          <w:sz w:val="24"/>
          <w:szCs w:val="24"/>
        </w:rPr>
        <w:t xml:space="preserve">esponenti del canto di poesia. Giuseppe Moroni detto il </w:t>
      </w:r>
      <w:proofErr w:type="spellStart"/>
      <w:r w:rsidRPr="00382649">
        <w:rPr>
          <w:rFonts w:ascii="Arial" w:hAnsi="Arial" w:cs="Arial"/>
          <w:sz w:val="24"/>
          <w:szCs w:val="24"/>
        </w:rPr>
        <w:t>Niccheri</w:t>
      </w:r>
      <w:proofErr w:type="spellEnd"/>
      <w:r w:rsidRPr="00382649">
        <w:rPr>
          <w:rFonts w:ascii="Arial" w:hAnsi="Arial" w:cs="Arial"/>
          <w:sz w:val="24"/>
          <w:szCs w:val="24"/>
        </w:rPr>
        <w:t xml:space="preserve">, nato a Camerata </w:t>
      </w:r>
      <w:r w:rsidR="00DD2AB7" w:rsidRPr="00382649">
        <w:rPr>
          <w:rFonts w:ascii="Arial" w:hAnsi="Arial" w:cs="Arial"/>
          <w:sz w:val="24"/>
          <w:szCs w:val="24"/>
        </w:rPr>
        <w:t>(FI)</w:t>
      </w:r>
      <w:r w:rsidRPr="00382649">
        <w:rPr>
          <w:rFonts w:ascii="Arial" w:hAnsi="Arial" w:cs="Arial"/>
          <w:sz w:val="24"/>
          <w:szCs w:val="24"/>
        </w:rPr>
        <w:t xml:space="preserve"> nel 1810</w:t>
      </w:r>
      <w:r w:rsidR="00DD2AB7" w:rsidRPr="00382649">
        <w:rPr>
          <w:rFonts w:ascii="Arial" w:hAnsi="Arial" w:cs="Arial"/>
          <w:sz w:val="24"/>
          <w:szCs w:val="24"/>
        </w:rPr>
        <w:t xml:space="preserve"> e morto nel 1880, n</w:t>
      </w:r>
      <w:r w:rsidRPr="00382649">
        <w:rPr>
          <w:rFonts w:ascii="Arial" w:hAnsi="Arial" w:cs="Arial"/>
          <w:sz w:val="24"/>
          <w:szCs w:val="24"/>
        </w:rPr>
        <w:t>ella sua</w:t>
      </w:r>
      <w:r w:rsidR="00DD2AB7" w:rsidRPr="00382649">
        <w:rPr>
          <w:rFonts w:ascii="Arial" w:hAnsi="Arial" w:cs="Arial"/>
          <w:sz w:val="24"/>
          <w:szCs w:val="24"/>
        </w:rPr>
        <w:t xml:space="preserve"> </w:t>
      </w:r>
      <w:r w:rsidRPr="00382649">
        <w:rPr>
          <w:rFonts w:ascii="Arial" w:hAnsi="Arial" w:cs="Arial"/>
          <w:sz w:val="24"/>
          <w:szCs w:val="24"/>
        </w:rPr>
        <w:t xml:space="preserve">autobiografia </w:t>
      </w:r>
      <w:r w:rsidRPr="00382649">
        <w:rPr>
          <w:rFonts w:ascii="Arial" w:hAnsi="Arial" w:cs="Arial"/>
          <w:i/>
          <w:iCs/>
          <w:sz w:val="24"/>
          <w:szCs w:val="24"/>
        </w:rPr>
        <w:t xml:space="preserve">improvvisata in ottava rima </w:t>
      </w:r>
      <w:r w:rsidR="00DD2AB7" w:rsidRPr="00382649">
        <w:rPr>
          <w:rFonts w:ascii="Arial" w:hAnsi="Arial" w:cs="Arial"/>
          <w:sz w:val="24"/>
          <w:szCs w:val="24"/>
        </w:rPr>
        <w:t xml:space="preserve">presenta </w:t>
      </w:r>
      <w:r w:rsidRPr="00382649">
        <w:rPr>
          <w:rFonts w:ascii="Arial" w:hAnsi="Arial" w:cs="Arial"/>
          <w:sz w:val="24"/>
          <w:szCs w:val="24"/>
        </w:rPr>
        <w:t>un elenco di 130</w:t>
      </w:r>
      <w:r w:rsidR="00BE458C" w:rsidRPr="00382649">
        <w:rPr>
          <w:rFonts w:ascii="Arial" w:hAnsi="Arial" w:cs="Arial"/>
          <w:sz w:val="24"/>
          <w:szCs w:val="24"/>
        </w:rPr>
        <w:t xml:space="preserve"> poeti a braccio</w:t>
      </w:r>
      <w:r w:rsidRPr="00382649">
        <w:rPr>
          <w:rFonts w:ascii="Arial" w:hAnsi="Arial" w:cs="Arial"/>
          <w:sz w:val="24"/>
          <w:szCs w:val="24"/>
        </w:rPr>
        <w:t xml:space="preserve"> con cui </w:t>
      </w:r>
      <w:r w:rsidR="000F2518" w:rsidRPr="00382649">
        <w:rPr>
          <w:rFonts w:ascii="Arial" w:hAnsi="Arial" w:cs="Arial"/>
          <w:sz w:val="24"/>
          <w:szCs w:val="24"/>
        </w:rPr>
        <w:t xml:space="preserve">a sua detta </w:t>
      </w:r>
      <w:r w:rsidR="00210558" w:rsidRPr="00382649">
        <w:rPr>
          <w:rFonts w:ascii="Arial" w:hAnsi="Arial" w:cs="Arial"/>
          <w:sz w:val="24"/>
          <w:szCs w:val="24"/>
        </w:rPr>
        <w:t>avrebbe</w:t>
      </w:r>
      <w:r w:rsidRPr="00382649">
        <w:rPr>
          <w:rFonts w:ascii="Arial" w:hAnsi="Arial" w:cs="Arial"/>
          <w:sz w:val="24"/>
          <w:szCs w:val="24"/>
        </w:rPr>
        <w:t xml:space="preserve"> contrastato</w:t>
      </w:r>
      <w:r w:rsidR="00DD2AB7" w:rsidRPr="00382649">
        <w:rPr>
          <w:rFonts w:ascii="Arial" w:hAnsi="Arial" w:cs="Arial"/>
          <w:sz w:val="24"/>
          <w:szCs w:val="24"/>
        </w:rPr>
        <w:t>: molti</w:t>
      </w:r>
      <w:r w:rsidR="00BE458C" w:rsidRPr="00382649">
        <w:rPr>
          <w:rFonts w:ascii="Arial" w:hAnsi="Arial" w:cs="Arial"/>
          <w:sz w:val="24"/>
          <w:szCs w:val="24"/>
        </w:rPr>
        <w:t xml:space="preserve"> sono</w:t>
      </w:r>
      <w:r w:rsidRPr="00382649">
        <w:rPr>
          <w:rFonts w:ascii="Arial" w:hAnsi="Arial" w:cs="Arial"/>
          <w:sz w:val="24"/>
          <w:szCs w:val="24"/>
        </w:rPr>
        <w:t xml:space="preserve"> di Firenze, dell’area f</w:t>
      </w:r>
      <w:r w:rsidR="00BE458C" w:rsidRPr="00382649">
        <w:rPr>
          <w:rFonts w:ascii="Arial" w:hAnsi="Arial" w:cs="Arial"/>
          <w:sz w:val="24"/>
          <w:szCs w:val="24"/>
        </w:rPr>
        <w:t xml:space="preserve">iorentina e della </w:t>
      </w:r>
      <w:r w:rsidR="000F2518" w:rsidRPr="00382649">
        <w:rPr>
          <w:rFonts w:ascii="Arial" w:hAnsi="Arial" w:cs="Arial"/>
          <w:sz w:val="24"/>
          <w:szCs w:val="24"/>
        </w:rPr>
        <w:t>Toscana urbana</w:t>
      </w:r>
      <w:r w:rsidRPr="00382649">
        <w:rPr>
          <w:rFonts w:ascii="Arial" w:hAnsi="Arial" w:cs="Arial"/>
          <w:sz w:val="24"/>
          <w:szCs w:val="24"/>
        </w:rPr>
        <w:t xml:space="preserve">, mentre la montagna lucchese-pistoiese e le Maremme appaiono sottorappresentate, </w:t>
      </w:r>
      <w:r w:rsidR="00DD2AB7" w:rsidRPr="00382649">
        <w:rPr>
          <w:rFonts w:ascii="Arial" w:hAnsi="Arial" w:cs="Arial"/>
          <w:sz w:val="24"/>
          <w:szCs w:val="24"/>
        </w:rPr>
        <w:t xml:space="preserve">per cui </w:t>
      </w:r>
      <w:r w:rsidRPr="00382649">
        <w:rPr>
          <w:rFonts w:ascii="Arial" w:hAnsi="Arial" w:cs="Arial"/>
          <w:sz w:val="24"/>
          <w:szCs w:val="24"/>
        </w:rPr>
        <w:t>l’ordine di grandezza di 150, se non 200,</w:t>
      </w:r>
      <w:r w:rsidR="000F2518" w:rsidRPr="00382649">
        <w:rPr>
          <w:rFonts w:ascii="Arial" w:hAnsi="Arial" w:cs="Arial"/>
          <w:sz w:val="24"/>
          <w:szCs w:val="24"/>
        </w:rPr>
        <w:t xml:space="preserve"> poeti</w:t>
      </w:r>
      <w:r w:rsidRPr="00382649">
        <w:rPr>
          <w:rFonts w:ascii="Arial" w:hAnsi="Arial" w:cs="Arial"/>
          <w:sz w:val="24"/>
          <w:szCs w:val="24"/>
        </w:rPr>
        <w:t xml:space="preserve"> potrebbe essere realistico.</w:t>
      </w:r>
      <w:r w:rsidR="001D1806" w:rsidRPr="00382649">
        <w:rPr>
          <w:rFonts w:ascii="Arial" w:hAnsi="Arial" w:cs="Arial"/>
          <w:sz w:val="24"/>
          <w:szCs w:val="24"/>
        </w:rPr>
        <w:t xml:space="preserve"> Edilio Romanelli, nato e cresciuto ad Arezzo ma poi spostatosi a Roma, ha poeticamente censito</w:t>
      </w:r>
      <w:r w:rsidR="000F2518" w:rsidRPr="00382649">
        <w:rPr>
          <w:rFonts w:ascii="Arial" w:hAnsi="Arial" w:cs="Arial"/>
          <w:sz w:val="24"/>
          <w:szCs w:val="24"/>
        </w:rPr>
        <w:t>,</w:t>
      </w:r>
      <w:r w:rsidR="001D1806" w:rsidRPr="00382649">
        <w:rPr>
          <w:rFonts w:ascii="Arial" w:hAnsi="Arial" w:cs="Arial"/>
          <w:sz w:val="24"/>
          <w:szCs w:val="24"/>
        </w:rPr>
        <w:t xml:space="preserve"> nel 1980</w:t>
      </w:r>
      <w:r w:rsidR="000F2518" w:rsidRPr="00382649">
        <w:rPr>
          <w:rFonts w:ascii="Arial" w:hAnsi="Arial" w:cs="Arial"/>
          <w:sz w:val="24"/>
          <w:szCs w:val="24"/>
        </w:rPr>
        <w:t>,</w:t>
      </w:r>
      <w:r w:rsidR="001D1806" w:rsidRPr="00382649">
        <w:rPr>
          <w:rFonts w:ascii="Arial" w:hAnsi="Arial" w:cs="Arial"/>
          <w:sz w:val="24"/>
          <w:szCs w:val="24"/>
        </w:rPr>
        <w:t xml:space="preserve"> </w:t>
      </w:r>
      <w:r w:rsidR="001D1806" w:rsidRPr="00382649">
        <w:rPr>
          <w:rFonts w:ascii="Arial" w:hAnsi="Arial" w:cs="Arial"/>
          <w:i/>
          <w:iCs/>
          <w:sz w:val="24"/>
          <w:szCs w:val="24"/>
        </w:rPr>
        <w:t>400 poeti improvvisatori Toscani Laziali Abruzzesi</w:t>
      </w:r>
      <w:r w:rsidR="00DD2AB7" w:rsidRPr="00382649">
        <w:rPr>
          <w:rFonts w:ascii="Arial" w:hAnsi="Arial" w:cs="Arial"/>
          <w:sz w:val="24"/>
          <w:szCs w:val="24"/>
        </w:rPr>
        <w:t>:</w:t>
      </w:r>
      <w:r w:rsidR="001D1806" w:rsidRPr="00382649">
        <w:rPr>
          <w:rFonts w:ascii="Arial" w:hAnsi="Arial" w:cs="Arial"/>
          <w:sz w:val="24"/>
          <w:szCs w:val="24"/>
        </w:rPr>
        <w:t xml:space="preserve"> la lista </w:t>
      </w:r>
      <w:r w:rsidR="00DD2AB7" w:rsidRPr="00382649">
        <w:rPr>
          <w:rFonts w:ascii="Arial" w:hAnsi="Arial" w:cs="Arial"/>
          <w:sz w:val="24"/>
          <w:szCs w:val="24"/>
        </w:rPr>
        <w:t>include 129 poeti toscani (con</w:t>
      </w:r>
      <w:r w:rsidR="001D1806" w:rsidRPr="00382649">
        <w:rPr>
          <w:rFonts w:ascii="Arial" w:hAnsi="Arial" w:cs="Arial"/>
          <w:sz w:val="24"/>
          <w:szCs w:val="24"/>
        </w:rPr>
        <w:t xml:space="preserve"> l’autore arriviamo a 1</w:t>
      </w:r>
      <w:r w:rsidR="00DD2AB7" w:rsidRPr="00382649">
        <w:rPr>
          <w:rFonts w:ascii="Arial" w:hAnsi="Arial" w:cs="Arial"/>
          <w:sz w:val="24"/>
          <w:szCs w:val="24"/>
        </w:rPr>
        <w:t>30, lo stesso</w:t>
      </w:r>
      <w:r w:rsidR="001D1806" w:rsidRPr="00382649">
        <w:rPr>
          <w:rFonts w:ascii="Arial" w:hAnsi="Arial" w:cs="Arial"/>
          <w:sz w:val="24"/>
          <w:szCs w:val="24"/>
        </w:rPr>
        <w:t xml:space="preserve"> </w:t>
      </w:r>
      <w:r w:rsidR="000F2518" w:rsidRPr="00382649">
        <w:rPr>
          <w:rFonts w:ascii="Arial" w:hAnsi="Arial" w:cs="Arial"/>
          <w:sz w:val="24"/>
          <w:szCs w:val="24"/>
        </w:rPr>
        <w:t xml:space="preserve">numero </w:t>
      </w:r>
      <w:r w:rsidR="00DD2AB7" w:rsidRPr="00382649">
        <w:rPr>
          <w:rFonts w:ascii="Arial" w:hAnsi="Arial" w:cs="Arial"/>
          <w:sz w:val="24"/>
          <w:szCs w:val="24"/>
        </w:rPr>
        <w:t>visto nel</w:t>
      </w:r>
      <w:r w:rsidR="001D1806" w:rsidRPr="00382649">
        <w:rPr>
          <w:rFonts w:ascii="Arial" w:hAnsi="Arial" w:cs="Arial"/>
          <w:sz w:val="24"/>
          <w:szCs w:val="24"/>
        </w:rPr>
        <w:t xml:space="preserve"> Moroni), mentre al Lazio appartien</w:t>
      </w:r>
      <w:r w:rsidR="00BE458C" w:rsidRPr="00382649">
        <w:rPr>
          <w:rFonts w:ascii="Arial" w:hAnsi="Arial" w:cs="Arial"/>
          <w:sz w:val="24"/>
          <w:szCs w:val="24"/>
        </w:rPr>
        <w:t>e i</w:t>
      </w:r>
      <w:r w:rsidR="001D1806" w:rsidRPr="00382649">
        <w:rPr>
          <w:rFonts w:ascii="Arial" w:hAnsi="Arial" w:cs="Arial"/>
          <w:sz w:val="24"/>
          <w:szCs w:val="24"/>
        </w:rPr>
        <w:t>l 63,4 %</w:t>
      </w:r>
      <w:r w:rsidR="00BE458C" w:rsidRPr="00382649">
        <w:rPr>
          <w:rFonts w:ascii="Arial" w:hAnsi="Arial" w:cs="Arial"/>
          <w:sz w:val="24"/>
          <w:szCs w:val="24"/>
        </w:rPr>
        <w:t xml:space="preserve"> dei poeti</w:t>
      </w:r>
      <w:r w:rsidR="001D1806" w:rsidRPr="00382649">
        <w:rPr>
          <w:rFonts w:ascii="Arial" w:hAnsi="Arial" w:cs="Arial"/>
          <w:sz w:val="24"/>
          <w:szCs w:val="24"/>
        </w:rPr>
        <w:t xml:space="preserve">. </w:t>
      </w:r>
      <w:r w:rsidR="00DD2AB7" w:rsidRPr="00382649">
        <w:rPr>
          <w:rFonts w:ascii="Arial" w:hAnsi="Arial" w:cs="Arial"/>
          <w:sz w:val="24"/>
          <w:szCs w:val="24"/>
        </w:rPr>
        <w:t xml:space="preserve">Accanto a questa dominanza del Lazio si segnala, all’interno della Toscana, una forte preminenza </w:t>
      </w:r>
      <w:r w:rsidR="000F2518" w:rsidRPr="00382649">
        <w:rPr>
          <w:rFonts w:ascii="Arial" w:hAnsi="Arial" w:cs="Arial"/>
          <w:sz w:val="24"/>
          <w:szCs w:val="24"/>
        </w:rPr>
        <w:t>d</w:t>
      </w:r>
      <w:r w:rsidR="00DD2AB7" w:rsidRPr="00382649">
        <w:rPr>
          <w:rFonts w:ascii="Arial" w:hAnsi="Arial" w:cs="Arial"/>
          <w:sz w:val="24"/>
          <w:szCs w:val="24"/>
        </w:rPr>
        <w:t xml:space="preserve">ell’area </w:t>
      </w:r>
      <w:r w:rsidR="000F2518" w:rsidRPr="00382649">
        <w:rPr>
          <w:rFonts w:ascii="Arial" w:hAnsi="Arial" w:cs="Arial"/>
          <w:sz w:val="24"/>
          <w:szCs w:val="24"/>
        </w:rPr>
        <w:t>grossetana. Anche</w:t>
      </w:r>
      <w:r w:rsidR="001D1806" w:rsidRPr="00382649">
        <w:rPr>
          <w:rFonts w:ascii="Arial" w:hAnsi="Arial" w:cs="Arial"/>
          <w:sz w:val="24"/>
          <w:szCs w:val="24"/>
        </w:rPr>
        <w:t xml:space="preserve"> </w:t>
      </w:r>
      <w:r w:rsidR="000F2518" w:rsidRPr="00382649">
        <w:rPr>
          <w:rFonts w:ascii="Arial" w:hAnsi="Arial" w:cs="Arial"/>
          <w:sz w:val="24"/>
          <w:szCs w:val="24"/>
        </w:rPr>
        <w:t xml:space="preserve">tra gli </w:t>
      </w:r>
      <w:r w:rsidR="001D1806" w:rsidRPr="00382649">
        <w:rPr>
          <w:rFonts w:ascii="Arial" w:hAnsi="Arial" w:cs="Arial"/>
          <w:sz w:val="24"/>
          <w:szCs w:val="24"/>
        </w:rPr>
        <w:t xml:space="preserve">ottanta poeti «già defunti conosciuti in Toscana, Lazio, Abruzzi» e ricordati da Romanelli </w:t>
      </w:r>
      <w:r w:rsidR="000F2518" w:rsidRPr="00382649">
        <w:rPr>
          <w:rFonts w:ascii="Arial" w:hAnsi="Arial" w:cs="Arial"/>
          <w:sz w:val="24"/>
          <w:szCs w:val="24"/>
        </w:rPr>
        <w:t>in</w:t>
      </w:r>
      <w:r w:rsidR="001D1806" w:rsidRPr="00382649">
        <w:rPr>
          <w:rFonts w:ascii="Arial" w:hAnsi="Arial" w:cs="Arial"/>
          <w:sz w:val="24"/>
          <w:szCs w:val="24"/>
        </w:rPr>
        <w:t xml:space="preserve"> </w:t>
      </w:r>
      <w:r w:rsidR="001D1806" w:rsidRPr="00382649">
        <w:rPr>
          <w:rFonts w:ascii="Arial" w:hAnsi="Arial" w:cs="Arial"/>
          <w:i/>
          <w:iCs/>
          <w:sz w:val="24"/>
          <w:szCs w:val="24"/>
        </w:rPr>
        <w:t>Ricordando il poeta Angelo Felice Maccheroni</w:t>
      </w:r>
      <w:r w:rsidR="000F2518" w:rsidRPr="00382649">
        <w:rPr>
          <w:rFonts w:ascii="Arial" w:hAnsi="Arial" w:cs="Arial"/>
          <w:sz w:val="24"/>
          <w:szCs w:val="24"/>
        </w:rPr>
        <w:t xml:space="preserve"> (1982)</w:t>
      </w:r>
      <w:r w:rsidR="00BE458C" w:rsidRPr="00382649">
        <w:rPr>
          <w:rFonts w:ascii="Arial" w:hAnsi="Arial" w:cs="Arial"/>
          <w:sz w:val="24"/>
          <w:szCs w:val="24"/>
        </w:rPr>
        <w:t>,</w:t>
      </w:r>
      <w:r w:rsidR="001D1806" w:rsidRPr="00382649">
        <w:rPr>
          <w:rFonts w:ascii="Arial" w:hAnsi="Arial" w:cs="Arial"/>
          <w:sz w:val="24"/>
          <w:szCs w:val="24"/>
        </w:rPr>
        <w:t xml:space="preserve"> </w:t>
      </w:r>
      <w:r w:rsidR="000F2518" w:rsidRPr="00382649">
        <w:rPr>
          <w:rFonts w:ascii="Arial" w:hAnsi="Arial" w:cs="Arial"/>
          <w:sz w:val="24"/>
          <w:szCs w:val="24"/>
        </w:rPr>
        <w:t>i toscani sono in minoranza (37</w:t>
      </w:r>
      <w:r w:rsidR="001D1806" w:rsidRPr="00382649">
        <w:rPr>
          <w:rFonts w:ascii="Arial" w:hAnsi="Arial" w:cs="Arial"/>
          <w:sz w:val="24"/>
          <w:szCs w:val="24"/>
        </w:rPr>
        <w:t xml:space="preserve"> su </w:t>
      </w:r>
      <w:r w:rsidR="000F2518" w:rsidRPr="00382649">
        <w:rPr>
          <w:rFonts w:ascii="Arial" w:hAnsi="Arial" w:cs="Arial"/>
          <w:sz w:val="24"/>
          <w:szCs w:val="24"/>
        </w:rPr>
        <w:t>80) rispetto ai laziali</w:t>
      </w:r>
      <w:r w:rsidR="001D1806" w:rsidRPr="00382649">
        <w:rPr>
          <w:rFonts w:ascii="Arial" w:hAnsi="Arial" w:cs="Arial"/>
          <w:sz w:val="24"/>
          <w:szCs w:val="24"/>
        </w:rPr>
        <w:t xml:space="preserve"> e appartengono alle province di</w:t>
      </w:r>
      <w:r w:rsidR="000F2518" w:rsidRPr="00382649">
        <w:rPr>
          <w:rFonts w:ascii="Arial" w:hAnsi="Arial" w:cs="Arial"/>
          <w:sz w:val="24"/>
          <w:szCs w:val="24"/>
        </w:rPr>
        <w:t xml:space="preserve"> Arezzo (16, ma questa </w:t>
      </w:r>
      <w:r w:rsidR="00BE458C" w:rsidRPr="00382649">
        <w:rPr>
          <w:rFonts w:ascii="Arial" w:hAnsi="Arial" w:cs="Arial"/>
          <w:sz w:val="24"/>
          <w:szCs w:val="24"/>
        </w:rPr>
        <w:t xml:space="preserve">è </w:t>
      </w:r>
      <w:r w:rsidR="000F2518" w:rsidRPr="00382649">
        <w:rPr>
          <w:rFonts w:ascii="Arial" w:hAnsi="Arial" w:cs="Arial"/>
          <w:sz w:val="24"/>
          <w:szCs w:val="24"/>
        </w:rPr>
        <w:t>la patria del poeta), Grosseto (11),</w:t>
      </w:r>
      <w:r w:rsidR="001D1806" w:rsidRPr="00382649">
        <w:rPr>
          <w:rFonts w:ascii="Arial" w:hAnsi="Arial" w:cs="Arial"/>
          <w:sz w:val="24"/>
          <w:szCs w:val="24"/>
        </w:rPr>
        <w:t xml:space="preserve"> Firenze (4), </w:t>
      </w:r>
      <w:r w:rsidR="000F2518" w:rsidRPr="00382649">
        <w:rPr>
          <w:rFonts w:ascii="Arial" w:hAnsi="Arial" w:cs="Arial"/>
          <w:sz w:val="24"/>
          <w:szCs w:val="24"/>
        </w:rPr>
        <w:t xml:space="preserve">Pisa (3), </w:t>
      </w:r>
      <w:r w:rsidR="001D1806" w:rsidRPr="00382649">
        <w:rPr>
          <w:rFonts w:ascii="Arial" w:hAnsi="Arial" w:cs="Arial"/>
          <w:sz w:val="24"/>
          <w:szCs w:val="24"/>
        </w:rPr>
        <w:t>Prato (1), Livorn</w:t>
      </w:r>
      <w:r w:rsidR="000F2518" w:rsidRPr="00382649">
        <w:rPr>
          <w:rFonts w:ascii="Arial" w:hAnsi="Arial" w:cs="Arial"/>
          <w:sz w:val="24"/>
          <w:szCs w:val="24"/>
        </w:rPr>
        <w:t xml:space="preserve">o (1), Siena (1). </w:t>
      </w:r>
    </w:p>
    <w:p w14:paraId="7B98EA40" w14:textId="77777777" w:rsidR="00382649" w:rsidRPr="00382649" w:rsidRDefault="00382649" w:rsidP="0038264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6DA642B" w14:textId="77777777" w:rsidR="001D1806" w:rsidRPr="00382649" w:rsidRDefault="000F2518" w:rsidP="0038264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649">
        <w:rPr>
          <w:rFonts w:ascii="Arial" w:hAnsi="Arial" w:cs="Arial"/>
          <w:sz w:val="24"/>
          <w:szCs w:val="24"/>
        </w:rPr>
        <w:t>La parte</w:t>
      </w:r>
      <w:r w:rsidR="00210558" w:rsidRPr="00382649">
        <w:rPr>
          <w:rFonts w:ascii="Arial" w:hAnsi="Arial" w:cs="Arial"/>
          <w:sz w:val="24"/>
          <w:szCs w:val="24"/>
        </w:rPr>
        <w:t xml:space="preserve"> conclusiva della relazione commenta</w:t>
      </w:r>
      <w:r w:rsidR="00F5270E" w:rsidRPr="00382649">
        <w:rPr>
          <w:rFonts w:ascii="Arial" w:hAnsi="Arial" w:cs="Arial"/>
          <w:sz w:val="24"/>
          <w:szCs w:val="24"/>
        </w:rPr>
        <w:t xml:space="preserve"> questo spostamento del b</w:t>
      </w:r>
      <w:r w:rsidRPr="00382649">
        <w:rPr>
          <w:rFonts w:ascii="Arial" w:hAnsi="Arial" w:cs="Arial"/>
          <w:sz w:val="24"/>
          <w:szCs w:val="24"/>
        </w:rPr>
        <w:t>aricentro dell’</w:t>
      </w:r>
      <w:r w:rsidR="00F5270E" w:rsidRPr="00382649">
        <w:rPr>
          <w:rFonts w:ascii="Arial" w:hAnsi="Arial" w:cs="Arial"/>
          <w:sz w:val="24"/>
          <w:szCs w:val="24"/>
        </w:rPr>
        <w:t>ottava rima nell’</w:t>
      </w:r>
      <w:r w:rsidR="00BE458C" w:rsidRPr="00382649">
        <w:rPr>
          <w:rFonts w:ascii="Arial" w:hAnsi="Arial" w:cs="Arial"/>
          <w:sz w:val="24"/>
          <w:szCs w:val="24"/>
        </w:rPr>
        <w:t>area laziale-</w:t>
      </w:r>
      <w:r w:rsidRPr="00382649">
        <w:rPr>
          <w:rFonts w:ascii="Arial" w:hAnsi="Arial" w:cs="Arial"/>
          <w:sz w:val="24"/>
          <w:szCs w:val="24"/>
        </w:rPr>
        <w:t>grossetana</w:t>
      </w:r>
      <w:r w:rsidR="00210558" w:rsidRPr="00382649">
        <w:rPr>
          <w:rFonts w:ascii="Arial" w:hAnsi="Arial" w:cs="Arial"/>
          <w:sz w:val="24"/>
          <w:szCs w:val="24"/>
        </w:rPr>
        <w:t>,</w:t>
      </w:r>
      <w:r w:rsidR="00F5270E" w:rsidRPr="00382649">
        <w:rPr>
          <w:rFonts w:ascii="Arial" w:hAnsi="Arial" w:cs="Arial"/>
          <w:sz w:val="24"/>
          <w:szCs w:val="24"/>
        </w:rPr>
        <w:t xml:space="preserve"> giunge</w:t>
      </w:r>
      <w:r w:rsidR="00210558" w:rsidRPr="00382649">
        <w:rPr>
          <w:rFonts w:ascii="Arial" w:hAnsi="Arial" w:cs="Arial"/>
          <w:sz w:val="24"/>
          <w:szCs w:val="24"/>
        </w:rPr>
        <w:t>ndo</w:t>
      </w:r>
      <w:r w:rsidR="00F5270E" w:rsidRPr="00382649">
        <w:rPr>
          <w:rFonts w:ascii="Arial" w:hAnsi="Arial" w:cs="Arial"/>
          <w:sz w:val="24"/>
          <w:szCs w:val="24"/>
        </w:rPr>
        <w:t xml:space="preserve"> sino al primo decennio del 2000</w:t>
      </w:r>
      <w:r w:rsidR="00BE458C" w:rsidRPr="00382649">
        <w:rPr>
          <w:rFonts w:ascii="Arial" w:hAnsi="Arial" w:cs="Arial"/>
          <w:sz w:val="24"/>
          <w:szCs w:val="24"/>
        </w:rPr>
        <w:t>. Il discorso che riguarda i</w:t>
      </w:r>
      <w:r w:rsidR="00210558" w:rsidRPr="00382649">
        <w:rPr>
          <w:rFonts w:ascii="Arial" w:hAnsi="Arial" w:cs="Arial"/>
          <w:sz w:val="24"/>
          <w:szCs w:val="24"/>
        </w:rPr>
        <w:t>l decennio su</w:t>
      </w:r>
      <w:r w:rsidR="00BE458C" w:rsidRPr="00382649">
        <w:rPr>
          <w:rFonts w:ascii="Arial" w:hAnsi="Arial" w:cs="Arial"/>
          <w:sz w:val="24"/>
          <w:szCs w:val="24"/>
        </w:rPr>
        <w:t>c</w:t>
      </w:r>
      <w:r w:rsidR="00210558" w:rsidRPr="00382649">
        <w:rPr>
          <w:rFonts w:ascii="Arial" w:hAnsi="Arial" w:cs="Arial"/>
          <w:sz w:val="24"/>
          <w:szCs w:val="24"/>
        </w:rPr>
        <w:t xml:space="preserve">cessivo e </w:t>
      </w:r>
      <w:r w:rsidR="00BE458C" w:rsidRPr="00382649">
        <w:rPr>
          <w:rFonts w:ascii="Arial" w:hAnsi="Arial" w:cs="Arial"/>
          <w:sz w:val="24"/>
          <w:szCs w:val="24"/>
        </w:rPr>
        <w:t>l’otta</w:t>
      </w:r>
      <w:r w:rsidR="00210558" w:rsidRPr="00382649">
        <w:rPr>
          <w:rFonts w:ascii="Arial" w:hAnsi="Arial" w:cs="Arial"/>
          <w:sz w:val="24"/>
          <w:szCs w:val="24"/>
        </w:rPr>
        <w:t>va rima ai tempi del COV</w:t>
      </w:r>
      <w:r w:rsidR="00BE458C" w:rsidRPr="00382649">
        <w:rPr>
          <w:rFonts w:ascii="Arial" w:hAnsi="Arial" w:cs="Arial"/>
          <w:sz w:val="24"/>
          <w:szCs w:val="24"/>
        </w:rPr>
        <w:t>ID sarà svolto da</w:t>
      </w:r>
      <w:r w:rsidR="00210558" w:rsidRPr="00382649">
        <w:rPr>
          <w:rFonts w:ascii="Arial" w:hAnsi="Arial" w:cs="Arial"/>
          <w:sz w:val="24"/>
          <w:szCs w:val="24"/>
        </w:rPr>
        <w:t>ll’amica</w:t>
      </w:r>
      <w:r w:rsidR="00BE458C" w:rsidRPr="00382649">
        <w:rPr>
          <w:rFonts w:ascii="Arial" w:hAnsi="Arial" w:cs="Arial"/>
          <w:sz w:val="24"/>
          <w:szCs w:val="24"/>
        </w:rPr>
        <w:t xml:space="preserve"> Irene Marconi.</w:t>
      </w:r>
    </w:p>
    <w:p w14:paraId="23419592" w14:textId="77777777" w:rsidR="00EF2FFE" w:rsidRPr="00382649" w:rsidRDefault="00EF2FFE" w:rsidP="003826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F2FFE" w:rsidRPr="003826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4B3E" w14:textId="77777777" w:rsidR="00B75C76" w:rsidRDefault="00B75C76" w:rsidP="003663B2">
      <w:pPr>
        <w:spacing w:after="0" w:line="240" w:lineRule="auto"/>
      </w:pPr>
      <w:r>
        <w:separator/>
      </w:r>
    </w:p>
  </w:endnote>
  <w:endnote w:type="continuationSeparator" w:id="0">
    <w:p w14:paraId="34938FFF" w14:textId="77777777" w:rsidR="00B75C76" w:rsidRDefault="00B75C76" w:rsidP="0036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D694" w14:textId="77777777" w:rsidR="00B75C76" w:rsidRDefault="00B75C76" w:rsidP="003663B2">
      <w:pPr>
        <w:spacing w:after="0" w:line="240" w:lineRule="auto"/>
      </w:pPr>
      <w:r>
        <w:separator/>
      </w:r>
    </w:p>
  </w:footnote>
  <w:footnote w:type="continuationSeparator" w:id="0">
    <w:p w14:paraId="560EB6F5" w14:textId="77777777" w:rsidR="00B75C76" w:rsidRDefault="00B75C76" w:rsidP="00366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3B2"/>
    <w:rsid w:val="000A0E81"/>
    <w:rsid w:val="000F2518"/>
    <w:rsid w:val="001D1806"/>
    <w:rsid w:val="00210558"/>
    <w:rsid w:val="003277EF"/>
    <w:rsid w:val="003663B2"/>
    <w:rsid w:val="00382649"/>
    <w:rsid w:val="003D3E39"/>
    <w:rsid w:val="005661E1"/>
    <w:rsid w:val="00694D65"/>
    <w:rsid w:val="007F5512"/>
    <w:rsid w:val="009347D9"/>
    <w:rsid w:val="00B70130"/>
    <w:rsid w:val="00B75C76"/>
    <w:rsid w:val="00BE458C"/>
    <w:rsid w:val="00DD2AB7"/>
    <w:rsid w:val="00E2155C"/>
    <w:rsid w:val="00EA74FF"/>
    <w:rsid w:val="00EF2FFE"/>
    <w:rsid w:val="00F01938"/>
    <w:rsid w:val="00F5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BD6B"/>
  <w15:chartTrackingRefBased/>
  <w15:docId w15:val="{C753C34A-DB58-4031-8F97-AC445C3D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3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semiHidden/>
    <w:unhideWhenUsed/>
    <w:rsid w:val="003663B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663B2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663B2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663B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63B2"/>
    <w:rPr>
      <w:sz w:val="20"/>
      <w:szCs w:val="20"/>
    </w:rPr>
  </w:style>
  <w:style w:type="character" w:customStyle="1" w:styleId="markedcontent">
    <w:name w:val="markedcontent"/>
    <w:basedOn w:val="Policepardfaut"/>
    <w:rsid w:val="003663B2"/>
  </w:style>
  <w:style w:type="paragraph" w:customStyle="1" w:styleId="editoryear">
    <w:name w:val="editor_year"/>
    <w:basedOn w:val="Normal"/>
    <w:rsid w:val="0036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640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annabelle dominici</cp:lastModifiedBy>
  <cp:revision>3</cp:revision>
  <dcterms:created xsi:type="dcterms:W3CDTF">2022-09-22T09:19:00Z</dcterms:created>
  <dcterms:modified xsi:type="dcterms:W3CDTF">2022-09-22T09:53:00Z</dcterms:modified>
</cp:coreProperties>
</file>